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93" w:rsidRDefault="00932C93" w:rsidP="00932C93">
      <w:pPr>
        <w:jc w:val="center"/>
        <w:rPr>
          <w:b/>
        </w:rPr>
      </w:pPr>
      <w:r w:rsidRPr="00276B64">
        <w:rPr>
          <w:b/>
        </w:rPr>
        <w:t xml:space="preserve">Аудит развивающей предметно-пространственной среды </w:t>
      </w:r>
      <w:r>
        <w:rPr>
          <w:b/>
        </w:rPr>
        <w:t>в реализации в образовательной области художественно-эстетическое развитие</w:t>
      </w:r>
    </w:p>
    <w:p w:rsidR="00932C93" w:rsidRDefault="00932C93" w:rsidP="00932C93">
      <w:pPr>
        <w:jc w:val="center"/>
        <w:rPr>
          <w:b/>
        </w:rPr>
      </w:pPr>
      <w:r>
        <w:rPr>
          <w:b/>
        </w:rPr>
        <w:t>(музыкальная деятельность)</w:t>
      </w:r>
    </w:p>
    <w:p w:rsidR="00932C93" w:rsidRDefault="00932C93" w:rsidP="00932C93">
      <w:pPr>
        <w:jc w:val="center"/>
        <w:rPr>
          <w:b/>
        </w:rPr>
      </w:pPr>
    </w:p>
    <w:p w:rsidR="00932C93" w:rsidRDefault="00932C93" w:rsidP="00932C93">
      <w:pPr>
        <w:jc w:val="center"/>
        <w:rPr>
          <w:b/>
        </w:rPr>
      </w:pPr>
    </w:p>
    <w:tbl>
      <w:tblPr>
        <w:tblStyle w:val="a3"/>
        <w:tblW w:w="11160" w:type="dxa"/>
        <w:tblInd w:w="-1152" w:type="dxa"/>
        <w:tblLayout w:type="fixed"/>
        <w:tblLook w:val="01E0"/>
      </w:tblPr>
      <w:tblGrid>
        <w:gridCol w:w="2520"/>
        <w:gridCol w:w="1440"/>
        <w:gridCol w:w="2700"/>
        <w:gridCol w:w="1260"/>
        <w:gridCol w:w="1260"/>
        <w:gridCol w:w="1980"/>
      </w:tblGrid>
      <w:tr w:rsidR="007D23A4" w:rsidTr="000D2ACF">
        <w:tc>
          <w:tcPr>
            <w:tcW w:w="2520" w:type="dxa"/>
          </w:tcPr>
          <w:p w:rsidR="007D23A4" w:rsidRDefault="007D23A4" w:rsidP="00932C93">
            <w:pPr>
              <w:jc w:val="center"/>
              <w:rPr>
                <w:b/>
              </w:rPr>
            </w:pPr>
            <w:r>
              <w:rPr>
                <w:b/>
              </w:rPr>
              <w:t>Направление образовательной области</w:t>
            </w:r>
          </w:p>
        </w:tc>
        <w:tc>
          <w:tcPr>
            <w:tcW w:w="1440" w:type="dxa"/>
          </w:tcPr>
          <w:p w:rsidR="007D23A4" w:rsidRDefault="007D23A4" w:rsidP="00932C93">
            <w:pPr>
              <w:jc w:val="center"/>
              <w:rPr>
                <w:b/>
              </w:rPr>
            </w:pPr>
            <w:r>
              <w:rPr>
                <w:b/>
              </w:rPr>
              <w:t>Игровые центры</w:t>
            </w:r>
          </w:p>
        </w:tc>
        <w:tc>
          <w:tcPr>
            <w:tcW w:w="2700" w:type="dxa"/>
          </w:tcPr>
          <w:p w:rsidR="007D23A4" w:rsidRDefault="007D23A4" w:rsidP="00932C93">
            <w:pPr>
              <w:jc w:val="center"/>
              <w:rPr>
                <w:b/>
              </w:rPr>
            </w:pPr>
            <w:r>
              <w:rPr>
                <w:b/>
              </w:rPr>
              <w:t>Содержание игрового центра</w:t>
            </w:r>
          </w:p>
        </w:tc>
        <w:tc>
          <w:tcPr>
            <w:tcW w:w="1260" w:type="dxa"/>
          </w:tcPr>
          <w:p w:rsidR="007D23A4" w:rsidRDefault="007D23A4" w:rsidP="00932C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Соответс</w:t>
            </w:r>
            <w:proofErr w:type="spellEnd"/>
          </w:p>
          <w:p w:rsidR="007D23A4" w:rsidRDefault="007D23A4" w:rsidP="00932C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твует</w:t>
            </w:r>
            <w:proofErr w:type="spellEnd"/>
          </w:p>
        </w:tc>
        <w:tc>
          <w:tcPr>
            <w:tcW w:w="1260" w:type="dxa"/>
          </w:tcPr>
          <w:p w:rsidR="007D23A4" w:rsidRDefault="007D23A4" w:rsidP="00932C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Частич</w:t>
            </w:r>
            <w:proofErr w:type="spellEnd"/>
          </w:p>
          <w:p w:rsidR="007D23A4" w:rsidRDefault="007D23A4" w:rsidP="00932C93">
            <w:pPr>
              <w:jc w:val="center"/>
              <w:rPr>
                <w:b/>
              </w:rPr>
            </w:pPr>
            <w:r>
              <w:rPr>
                <w:b/>
              </w:rPr>
              <w:t>но</w:t>
            </w:r>
          </w:p>
        </w:tc>
        <w:tc>
          <w:tcPr>
            <w:tcW w:w="1980" w:type="dxa"/>
          </w:tcPr>
          <w:p w:rsidR="007D23A4" w:rsidRDefault="007D23A4" w:rsidP="00932C93">
            <w:pPr>
              <w:jc w:val="center"/>
              <w:rPr>
                <w:b/>
              </w:rPr>
            </w:pPr>
            <w:r>
              <w:rPr>
                <w:b/>
              </w:rPr>
              <w:t xml:space="preserve">Не </w:t>
            </w:r>
          </w:p>
          <w:p w:rsidR="007D23A4" w:rsidRDefault="007D23A4" w:rsidP="00932C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соответс</w:t>
            </w:r>
            <w:proofErr w:type="spellEnd"/>
          </w:p>
          <w:p w:rsidR="007D23A4" w:rsidRDefault="007D23A4" w:rsidP="00932C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вует</w:t>
            </w:r>
            <w:proofErr w:type="spellEnd"/>
          </w:p>
        </w:tc>
      </w:tr>
      <w:tr w:rsidR="007D23A4" w:rsidTr="000D2ACF">
        <w:tc>
          <w:tcPr>
            <w:tcW w:w="2520" w:type="dxa"/>
          </w:tcPr>
          <w:p w:rsidR="007D23A4" w:rsidRDefault="007D23A4" w:rsidP="007D23A4">
            <w:pPr>
              <w:jc w:val="center"/>
              <w:rPr>
                <w:b/>
              </w:rPr>
            </w:pPr>
            <w:r>
              <w:rPr>
                <w:b/>
              </w:rPr>
              <w:t>Художественно-</w:t>
            </w:r>
          </w:p>
          <w:p w:rsidR="007D23A4" w:rsidRDefault="007D23A4" w:rsidP="007D23A4">
            <w:pPr>
              <w:jc w:val="center"/>
              <w:rPr>
                <w:b/>
              </w:rPr>
            </w:pPr>
            <w:r>
              <w:rPr>
                <w:b/>
              </w:rPr>
              <w:t>эстетическое развитие</w:t>
            </w:r>
          </w:p>
          <w:p w:rsidR="007D23A4" w:rsidRDefault="007D23A4" w:rsidP="007D23A4">
            <w:pPr>
              <w:jc w:val="center"/>
              <w:rPr>
                <w:b/>
              </w:rPr>
            </w:pPr>
            <w:r>
              <w:rPr>
                <w:b/>
              </w:rPr>
              <w:t>музыкальная деятельность</w:t>
            </w:r>
          </w:p>
        </w:tc>
        <w:tc>
          <w:tcPr>
            <w:tcW w:w="1440" w:type="dxa"/>
          </w:tcPr>
          <w:p w:rsidR="007D23A4" w:rsidRDefault="007D23A4" w:rsidP="00932C93">
            <w:pPr>
              <w:jc w:val="center"/>
              <w:rPr>
                <w:b/>
              </w:rPr>
            </w:pPr>
            <w:r>
              <w:rPr>
                <w:b/>
              </w:rPr>
              <w:t>Музыкальный зал</w:t>
            </w:r>
          </w:p>
        </w:tc>
        <w:tc>
          <w:tcPr>
            <w:tcW w:w="2700" w:type="dxa"/>
          </w:tcPr>
          <w:p w:rsidR="007D23A4" w:rsidRDefault="007D23A4" w:rsidP="007D23A4">
            <w:r w:rsidRPr="001A4EA8">
              <w:t>Музыкальный центр</w:t>
            </w:r>
            <w:r>
              <w:t xml:space="preserve"> - 1 шт.</w:t>
            </w:r>
          </w:p>
          <w:p w:rsidR="007D23A4" w:rsidRDefault="007D23A4" w:rsidP="007D23A4">
            <w:r>
              <w:t>Музыкальный синтезатор – 1шт.</w:t>
            </w:r>
          </w:p>
          <w:p w:rsidR="007D23A4" w:rsidRPr="001A4EA8" w:rsidRDefault="007D23A4" w:rsidP="007D23A4">
            <w:r>
              <w:t>Магнитофоны – 3 шт.</w:t>
            </w:r>
          </w:p>
          <w:p w:rsidR="007D23A4" w:rsidRPr="001A4EA8" w:rsidRDefault="007D23A4" w:rsidP="007D23A4">
            <w:r>
              <w:t xml:space="preserve">Микрофоны – 2шт. </w:t>
            </w:r>
          </w:p>
          <w:p w:rsidR="007D23A4" w:rsidRDefault="007D23A4" w:rsidP="007D23A4">
            <w:r w:rsidRPr="001A4EA8">
              <w:t>Телевизор</w:t>
            </w:r>
            <w:r>
              <w:t xml:space="preserve">  - 1 шт.</w:t>
            </w:r>
          </w:p>
          <w:p w:rsidR="007D23A4" w:rsidRDefault="007D23A4" w:rsidP="007D23A4">
            <w:pPr>
              <w:rPr>
                <w:b/>
              </w:rPr>
            </w:pPr>
            <w:r w:rsidRPr="001A4EA8">
              <w:t xml:space="preserve"> </w:t>
            </w:r>
            <w:r w:rsidRPr="00B03BE0">
              <w:t xml:space="preserve">пианино </w:t>
            </w:r>
            <w:r>
              <w:rPr>
                <w:b/>
              </w:rPr>
              <w:t>«Кама»  -</w:t>
            </w:r>
            <w:r w:rsidRPr="004A621B">
              <w:t>1</w:t>
            </w:r>
            <w:r>
              <w:t xml:space="preserve"> шт.</w:t>
            </w:r>
          </w:p>
          <w:p w:rsidR="007D23A4" w:rsidRDefault="007D23A4" w:rsidP="00932C93"/>
        </w:tc>
        <w:tc>
          <w:tcPr>
            <w:tcW w:w="1260" w:type="dxa"/>
          </w:tcPr>
          <w:p w:rsidR="007D23A4" w:rsidRDefault="007D23A4" w:rsidP="00932C93">
            <w:pPr>
              <w:jc w:val="center"/>
            </w:pPr>
            <w:r>
              <w:t>+</w:t>
            </w:r>
          </w:p>
        </w:tc>
        <w:tc>
          <w:tcPr>
            <w:tcW w:w="1260" w:type="dxa"/>
          </w:tcPr>
          <w:p w:rsidR="007D23A4" w:rsidRDefault="007D23A4" w:rsidP="00932C93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D23A4" w:rsidRDefault="007D23A4" w:rsidP="00932C93">
            <w:pPr>
              <w:jc w:val="center"/>
              <w:rPr>
                <w:b/>
              </w:rPr>
            </w:pPr>
          </w:p>
        </w:tc>
      </w:tr>
      <w:tr w:rsidR="007D23A4" w:rsidTr="000D2ACF">
        <w:tc>
          <w:tcPr>
            <w:tcW w:w="2520" w:type="dxa"/>
          </w:tcPr>
          <w:p w:rsidR="007D23A4" w:rsidRDefault="007D23A4" w:rsidP="00932C9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D23A4" w:rsidRDefault="007D23A4" w:rsidP="00932C93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D23A4" w:rsidRDefault="007D23A4" w:rsidP="007D23A4">
            <w:r>
              <w:rPr>
                <w:b/>
              </w:rPr>
              <w:t xml:space="preserve">Музыкальные инструменты: </w:t>
            </w:r>
            <w:r w:rsidRPr="001A4EA8">
              <w:t xml:space="preserve">Шумовые инструменты </w:t>
            </w:r>
          </w:p>
          <w:p w:rsidR="007D23A4" w:rsidRDefault="007D23A4" w:rsidP="007D23A4">
            <w:r w:rsidRPr="001A4EA8">
              <w:t>б</w:t>
            </w:r>
            <w:r>
              <w:t>арабан детский -2шт.</w:t>
            </w:r>
          </w:p>
          <w:p w:rsidR="007D23A4" w:rsidRDefault="007D23A4" w:rsidP="007D23A4">
            <w:r>
              <w:t>колокольчики</w:t>
            </w:r>
            <w:r w:rsidRPr="001A4EA8">
              <w:t xml:space="preserve"> </w:t>
            </w:r>
            <w:r>
              <w:t>-10шт.</w:t>
            </w:r>
          </w:p>
          <w:p w:rsidR="007D23A4" w:rsidRDefault="007D23A4" w:rsidP="007D23A4">
            <w:r w:rsidRPr="001A4EA8">
              <w:t>металлофон детский</w:t>
            </w:r>
            <w:r>
              <w:t xml:space="preserve"> 1шт.</w:t>
            </w:r>
          </w:p>
          <w:p w:rsidR="007D23A4" w:rsidRDefault="007D23A4" w:rsidP="007D23A4">
            <w:r w:rsidRPr="001A4EA8">
              <w:t xml:space="preserve"> ложки деревянные</w:t>
            </w:r>
            <w:r>
              <w:t xml:space="preserve"> свистулька, дудочки</w:t>
            </w:r>
          </w:p>
          <w:p w:rsidR="007D23A4" w:rsidRDefault="007D23A4" w:rsidP="007D23A4">
            <w:r>
              <w:t>погремушки -10шт.</w:t>
            </w:r>
          </w:p>
          <w:p w:rsidR="007D23A4" w:rsidRPr="001A4EA8" w:rsidRDefault="007D23A4" w:rsidP="007D23A4"/>
        </w:tc>
        <w:tc>
          <w:tcPr>
            <w:tcW w:w="1260" w:type="dxa"/>
          </w:tcPr>
          <w:p w:rsidR="007D23A4" w:rsidRDefault="007D23A4" w:rsidP="00932C93">
            <w:pPr>
              <w:jc w:val="center"/>
            </w:pPr>
          </w:p>
        </w:tc>
        <w:tc>
          <w:tcPr>
            <w:tcW w:w="1260" w:type="dxa"/>
          </w:tcPr>
          <w:p w:rsidR="007D23A4" w:rsidRDefault="007D23A4" w:rsidP="00932C9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0" w:type="dxa"/>
          </w:tcPr>
          <w:p w:rsidR="007D23A4" w:rsidRDefault="007D23A4" w:rsidP="00932C93">
            <w:pPr>
              <w:jc w:val="center"/>
              <w:rPr>
                <w:b/>
              </w:rPr>
            </w:pPr>
          </w:p>
        </w:tc>
      </w:tr>
      <w:tr w:rsidR="007D23A4" w:rsidTr="000D2ACF">
        <w:tc>
          <w:tcPr>
            <w:tcW w:w="2520" w:type="dxa"/>
          </w:tcPr>
          <w:p w:rsidR="007D23A4" w:rsidRDefault="007D23A4" w:rsidP="00932C9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D23A4" w:rsidRDefault="007D23A4" w:rsidP="00932C93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D23A4" w:rsidRDefault="007D23A4" w:rsidP="007D23A4">
            <w:r>
              <w:t>Флажки цветные</w:t>
            </w:r>
          </w:p>
          <w:p w:rsidR="007D23A4" w:rsidRDefault="007D23A4" w:rsidP="007D23A4">
            <w:r>
              <w:t>Платочки цветные  - 20 шт.</w:t>
            </w:r>
          </w:p>
          <w:p w:rsidR="007D23A4" w:rsidRDefault="007D23A4" w:rsidP="007D23A4">
            <w:r>
              <w:t xml:space="preserve">Мягкие игрушки </w:t>
            </w:r>
          </w:p>
          <w:p w:rsidR="007D23A4" w:rsidRDefault="007D23A4" w:rsidP="007D23A4">
            <w:r>
              <w:t>Костюмы для театрализованной деятельности</w:t>
            </w:r>
          </w:p>
          <w:p w:rsidR="007D23A4" w:rsidRDefault="007D23A4" w:rsidP="007D23A4">
            <w:r>
              <w:t xml:space="preserve">Шапочки маски для театрализованной деятельности </w:t>
            </w:r>
          </w:p>
          <w:p w:rsidR="007D23A4" w:rsidRDefault="007D23A4" w:rsidP="007D23A4">
            <w:r>
              <w:t>костюм Деда Мороза (взрослый) 1шт.</w:t>
            </w:r>
          </w:p>
          <w:p w:rsidR="007D23A4" w:rsidRDefault="007D23A4" w:rsidP="007D23A4">
            <w:r>
              <w:t>Костюм Снегурочки (взрослый) 2шт.</w:t>
            </w:r>
          </w:p>
          <w:p w:rsidR="007D23A4" w:rsidRDefault="007D23A4" w:rsidP="007D23A4">
            <w:r>
              <w:t xml:space="preserve">Елка искусственная (высота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 – 1 шт.</w:t>
            </w:r>
          </w:p>
          <w:p w:rsidR="007D23A4" w:rsidRDefault="007D23A4" w:rsidP="007D23A4">
            <w:r>
              <w:t>Елочка  иск.1 м  - 1 шт.</w:t>
            </w:r>
          </w:p>
          <w:p w:rsidR="007D23A4" w:rsidRDefault="007D23A4" w:rsidP="007D23A4">
            <w:r>
              <w:t xml:space="preserve">Елочка  иск.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t>60 см</w:t>
              </w:r>
            </w:smartTag>
            <w:r>
              <w:t xml:space="preserve"> – 1 шт.</w:t>
            </w:r>
          </w:p>
          <w:p w:rsidR="007D23A4" w:rsidRDefault="007D23A4" w:rsidP="007D23A4">
            <w:r>
              <w:t>Гирлянды елочные наборы елочных игрушек</w:t>
            </w:r>
          </w:p>
          <w:p w:rsidR="007D23A4" w:rsidRDefault="007D23A4" w:rsidP="007D23A4">
            <w:r>
              <w:t>мишура</w:t>
            </w:r>
          </w:p>
          <w:p w:rsidR="007D23A4" w:rsidRDefault="007D23A4" w:rsidP="007D23A4">
            <w:r>
              <w:lastRenderedPageBreak/>
              <w:t>Домик деревянный для театрализованных представлений</w:t>
            </w:r>
          </w:p>
          <w:p w:rsidR="007D23A4" w:rsidRDefault="007D23A4" w:rsidP="007D23A4">
            <w:r>
              <w:t xml:space="preserve"> ширма напольная для кукольного театра, Наборы кукольных театров -4 шт.</w:t>
            </w:r>
          </w:p>
          <w:p w:rsidR="007D23A4" w:rsidRDefault="007D23A4" w:rsidP="007D23A4">
            <w:pPr>
              <w:rPr>
                <w:b/>
              </w:rPr>
            </w:pPr>
          </w:p>
        </w:tc>
        <w:tc>
          <w:tcPr>
            <w:tcW w:w="1260" w:type="dxa"/>
          </w:tcPr>
          <w:p w:rsidR="007D23A4" w:rsidRDefault="007D23A4" w:rsidP="00932C93">
            <w:pPr>
              <w:jc w:val="center"/>
            </w:pPr>
          </w:p>
        </w:tc>
        <w:tc>
          <w:tcPr>
            <w:tcW w:w="1260" w:type="dxa"/>
          </w:tcPr>
          <w:p w:rsidR="007D23A4" w:rsidRDefault="007D23A4" w:rsidP="00932C9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0" w:type="dxa"/>
          </w:tcPr>
          <w:p w:rsidR="007D23A4" w:rsidRDefault="007D23A4" w:rsidP="00932C93">
            <w:pPr>
              <w:jc w:val="center"/>
              <w:rPr>
                <w:b/>
              </w:rPr>
            </w:pPr>
          </w:p>
        </w:tc>
      </w:tr>
      <w:tr w:rsidR="00214BFF" w:rsidTr="000D2ACF">
        <w:trPr>
          <w:trHeight w:val="70"/>
        </w:trPr>
        <w:tc>
          <w:tcPr>
            <w:tcW w:w="2520" w:type="dxa"/>
          </w:tcPr>
          <w:p w:rsidR="00214BFF" w:rsidRDefault="00214BFF" w:rsidP="00932C9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14BFF" w:rsidRDefault="00214BFF" w:rsidP="00932C93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14BFF" w:rsidRDefault="00214BFF" w:rsidP="007D23A4">
            <w:pPr>
              <w:rPr>
                <w:b/>
              </w:rPr>
            </w:pPr>
            <w:r>
              <w:rPr>
                <w:b/>
              </w:rPr>
              <w:t>Учебно-методические материалы:</w:t>
            </w:r>
          </w:p>
          <w:p w:rsidR="00214BFF" w:rsidRDefault="00214BFF" w:rsidP="007D23A4">
            <w:r>
              <w:t>Иллюстративный материал: портреты композиторов</w:t>
            </w:r>
          </w:p>
          <w:p w:rsidR="00214BFF" w:rsidRDefault="00214BFF" w:rsidP="007D23A4">
            <w:r>
              <w:t xml:space="preserve"> буклет картин времена года</w:t>
            </w:r>
          </w:p>
          <w:p w:rsidR="00214BFF" w:rsidRDefault="00214BFF" w:rsidP="007D23A4">
            <w:r>
              <w:t xml:space="preserve">комплект дисков с музыкальными произведениями </w:t>
            </w:r>
          </w:p>
          <w:p w:rsidR="00214BFF" w:rsidRDefault="00214BFF" w:rsidP="007D23A4">
            <w:r>
              <w:t>методическая литература</w:t>
            </w:r>
          </w:p>
          <w:p w:rsidR="00214BFF" w:rsidRPr="001A4EA8" w:rsidRDefault="00214BFF" w:rsidP="007D23A4">
            <w:r>
              <w:t>сценарии музыкальных праздников</w:t>
            </w:r>
          </w:p>
          <w:p w:rsidR="00214BFF" w:rsidRDefault="00214BFF" w:rsidP="007D23A4"/>
        </w:tc>
        <w:tc>
          <w:tcPr>
            <w:tcW w:w="1260" w:type="dxa"/>
          </w:tcPr>
          <w:p w:rsidR="00214BFF" w:rsidRDefault="00214BFF" w:rsidP="00932C93">
            <w:pPr>
              <w:jc w:val="center"/>
            </w:pPr>
          </w:p>
        </w:tc>
        <w:tc>
          <w:tcPr>
            <w:tcW w:w="1260" w:type="dxa"/>
          </w:tcPr>
          <w:p w:rsidR="00214BFF" w:rsidRDefault="00214BFF" w:rsidP="00932C9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0" w:type="dxa"/>
          </w:tcPr>
          <w:p w:rsidR="00214BFF" w:rsidRDefault="00214BFF" w:rsidP="00932C93">
            <w:pPr>
              <w:jc w:val="center"/>
              <w:rPr>
                <w:b/>
              </w:rPr>
            </w:pPr>
          </w:p>
        </w:tc>
      </w:tr>
      <w:tr w:rsidR="000D2ACF" w:rsidTr="000D2ACF">
        <w:trPr>
          <w:trHeight w:val="70"/>
        </w:trPr>
        <w:tc>
          <w:tcPr>
            <w:tcW w:w="2520" w:type="dxa"/>
          </w:tcPr>
          <w:p w:rsidR="000D2ACF" w:rsidRDefault="000D2ACF" w:rsidP="00932C9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D2ACF" w:rsidRDefault="000D2ACF" w:rsidP="00932C93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0D2ACF" w:rsidRDefault="000D2ACF" w:rsidP="007D23A4">
            <w:pPr>
              <w:rPr>
                <w:b/>
              </w:rPr>
            </w:pPr>
            <w:r>
              <w:rPr>
                <w:b/>
              </w:rPr>
              <w:t xml:space="preserve">вспомогательное оборудование: </w:t>
            </w:r>
            <w:r w:rsidRPr="00E87268">
              <w:t xml:space="preserve">стульчики детские </w:t>
            </w:r>
            <w:r>
              <w:t>с регулируемыми ножками – 15шт.</w:t>
            </w:r>
          </w:p>
        </w:tc>
        <w:tc>
          <w:tcPr>
            <w:tcW w:w="1260" w:type="dxa"/>
          </w:tcPr>
          <w:p w:rsidR="000D2ACF" w:rsidRDefault="000D2ACF" w:rsidP="00932C93">
            <w:pPr>
              <w:jc w:val="center"/>
            </w:pPr>
          </w:p>
        </w:tc>
        <w:tc>
          <w:tcPr>
            <w:tcW w:w="1260" w:type="dxa"/>
          </w:tcPr>
          <w:p w:rsidR="000D2ACF" w:rsidRDefault="000D2ACF" w:rsidP="00932C9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0" w:type="dxa"/>
          </w:tcPr>
          <w:p w:rsidR="000D2ACF" w:rsidRDefault="000D2ACF" w:rsidP="00932C93">
            <w:pPr>
              <w:jc w:val="center"/>
              <w:rPr>
                <w:b/>
              </w:rPr>
            </w:pPr>
          </w:p>
        </w:tc>
      </w:tr>
    </w:tbl>
    <w:p w:rsidR="00932C93" w:rsidRDefault="00932C93"/>
    <w:sectPr w:rsidR="0093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2C93"/>
    <w:rsid w:val="000D2ACF"/>
    <w:rsid w:val="00214BFF"/>
    <w:rsid w:val="00501628"/>
    <w:rsid w:val="00664275"/>
    <w:rsid w:val="007D23A4"/>
    <w:rsid w:val="0093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C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2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Аудит развивающей предметно-пространственной среды в реализации в образовательной области художественно-эстетическое развитие</vt:lpstr>
    </vt:vector>
  </TitlesOfParts>
  <Company>MoBIL GROUP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 развивающей предметно-пространственной среды в реализации в образовательной области художественно-эстетическое развитие</dc:title>
  <dc:creator>Садик</dc:creator>
  <cp:lastModifiedBy>Auditory3</cp:lastModifiedBy>
  <cp:revision>2</cp:revision>
  <dcterms:created xsi:type="dcterms:W3CDTF">2021-09-07T12:05:00Z</dcterms:created>
  <dcterms:modified xsi:type="dcterms:W3CDTF">2021-09-07T12:05:00Z</dcterms:modified>
</cp:coreProperties>
</file>